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7CA" w:rsidRDefault="00BB5F70">
      <w:pPr>
        <w:spacing w:line="240" w:lineRule="auto"/>
      </w:pPr>
      <w:bookmarkStart w:id="0" w:name="_GoBack"/>
      <w:bookmarkEnd w:id="0"/>
      <w:r>
        <w:rPr>
          <w:lang w:val="en-US"/>
        </w:rPr>
        <w:t xml:space="preserve">                                                                                                                        </w:t>
      </w:r>
      <w:r>
        <w:t>Утвърдил:..................................</w:t>
      </w:r>
    </w:p>
    <w:p w:rsidR="00A037CA" w:rsidRDefault="00BB5F70">
      <w:pPr>
        <w:spacing w:line="240" w:lineRule="auto"/>
      </w:pPr>
      <w:r>
        <w:t xml:space="preserve">                                                                                                                                          /Марияна Ангелова/                                                                </w:t>
      </w:r>
    </w:p>
    <w:p w:rsidR="00A037CA" w:rsidRDefault="00BB5F70">
      <w:pPr>
        <w:spacing w:line="240" w:lineRule="auto"/>
      </w:pPr>
      <w:r>
        <w:t xml:space="preserve">                                   </w:t>
      </w:r>
      <w:r>
        <w:t xml:space="preserve">                                                                                                                           Директор</w:t>
      </w:r>
      <w:r>
        <w:br w:type="textWrapping" w:clear="all"/>
      </w:r>
    </w:p>
    <w:p w:rsidR="00A037CA" w:rsidRDefault="00BB5F70"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338455</wp:posOffset>
            </wp:positionH>
            <wp:positionV relativeFrom="paragraph">
              <wp:posOffset>116840</wp:posOffset>
            </wp:positionV>
            <wp:extent cx="962025" cy="1257300"/>
            <wp:effectExtent l="0" t="0" r="952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37CA" w:rsidRDefault="00BB5F7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СЕДМИЧНА ПРОГРАМА</w:t>
      </w:r>
    </w:p>
    <w:p w:rsidR="00A037CA" w:rsidRDefault="00BB5F70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          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на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група „Пчеличката Мая“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A037CA" w:rsidRDefault="00BB5F70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в  ДГ „Ралица“ – гр. Кричим</w:t>
      </w:r>
    </w:p>
    <w:p w:rsidR="00A037CA" w:rsidRDefault="00BB5F70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                             за учебната 202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5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/20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  <w:t>2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  <w:t xml:space="preserve"> година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b/>
          <w:sz w:val="24"/>
          <w:szCs w:val="24"/>
        </w:rPr>
        <w:t xml:space="preserve">                          </w:t>
      </w:r>
    </w:p>
    <w:p w:rsidR="00A037CA" w:rsidRDefault="00BB5F70">
      <w:pPr>
        <w:jc w:val="both"/>
        <w:rPr>
          <w:rFonts w:ascii="Times New Roman" w:eastAsia="Times New Roman" w:hAnsi="Times New Roman" w:cs="Times New Roman"/>
          <w:b/>
          <w:i/>
          <w:color w:val="2E74B5" w:themeColor="accent1" w:themeShade="BF"/>
          <w:sz w:val="20"/>
          <w:szCs w:val="20"/>
          <w:lang w:val="ru-RU" w:eastAsia="bg-BG"/>
        </w:rPr>
      </w:pPr>
      <w:r>
        <w:rPr>
          <w:rFonts w:ascii="Times New Roman" w:eastAsia="Times New Roman" w:hAnsi="Times New Roman" w:cs="Times New Roman"/>
          <w:i/>
          <w:color w:val="2E74B5" w:themeColor="accent1" w:themeShade="BF"/>
          <w:sz w:val="20"/>
          <w:szCs w:val="20"/>
          <w:lang w:val="en-US" w:eastAsia="bg-BG"/>
        </w:rPr>
        <w:t>e-mail: pchelichkata.maia@abv.bg</w:t>
      </w:r>
    </w:p>
    <w:p w:rsidR="00A037CA" w:rsidRDefault="00A037C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tbl>
      <w:tblPr>
        <w:tblpPr w:leftFromText="180" w:rightFromText="180" w:vertAnchor="text" w:horzAnchor="margin" w:tblpXSpec="center" w:tblpY="94"/>
        <w:tblW w:w="10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5"/>
        <w:gridCol w:w="2030"/>
        <w:gridCol w:w="1779"/>
        <w:gridCol w:w="2108"/>
        <w:gridCol w:w="2030"/>
      </w:tblGrid>
      <w:tr w:rsidR="00A037CA">
        <w:trPr>
          <w:trHeight w:val="670"/>
        </w:trPr>
        <w:tc>
          <w:tcPr>
            <w:tcW w:w="2203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6"/>
                <w:szCs w:val="36"/>
                <w:u w:val="single"/>
                <w:lang w:eastAsia="bg-BG"/>
              </w:rPr>
            </w:pPr>
            <w:bookmarkStart w:id="1" w:name="_Hlk52471703"/>
            <w:r>
              <w:rPr>
                <w:rFonts w:ascii="Times New Roman" w:eastAsia="Times New Roman" w:hAnsi="Times New Roman" w:cs="Times New Roman"/>
                <w:b/>
                <w:i/>
                <w:sz w:val="36"/>
                <w:szCs w:val="36"/>
                <w:u w:val="single"/>
                <w:lang w:eastAsia="bg-BG"/>
              </w:rPr>
              <w:t>Понеделник</w:t>
            </w:r>
          </w:p>
        </w:tc>
        <w:tc>
          <w:tcPr>
            <w:tcW w:w="1733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6"/>
                <w:szCs w:val="36"/>
                <w:u w:val="singl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36"/>
                <w:szCs w:val="36"/>
                <w:u w:val="single"/>
                <w:lang w:eastAsia="bg-BG"/>
              </w:rPr>
              <w:t>Вторник</w:t>
            </w:r>
          </w:p>
        </w:tc>
        <w:tc>
          <w:tcPr>
            <w:tcW w:w="2302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6"/>
                <w:szCs w:val="36"/>
                <w:u w:val="singl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36"/>
                <w:szCs w:val="36"/>
                <w:u w:val="single"/>
                <w:lang w:eastAsia="bg-BG"/>
              </w:rPr>
              <w:t>Сряда</w:t>
            </w:r>
          </w:p>
        </w:tc>
        <w:tc>
          <w:tcPr>
            <w:tcW w:w="1948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6"/>
                <w:szCs w:val="36"/>
                <w:u w:val="singl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36"/>
                <w:szCs w:val="36"/>
                <w:u w:val="single"/>
                <w:lang w:eastAsia="bg-BG"/>
              </w:rPr>
              <w:t>Четвъртък</w:t>
            </w:r>
          </w:p>
        </w:tc>
        <w:tc>
          <w:tcPr>
            <w:tcW w:w="1936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6"/>
                <w:szCs w:val="36"/>
                <w:u w:val="single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36"/>
                <w:szCs w:val="36"/>
                <w:u w:val="single"/>
                <w:lang w:eastAsia="bg-BG"/>
              </w:rPr>
              <w:t>Петък</w:t>
            </w:r>
          </w:p>
        </w:tc>
      </w:tr>
      <w:tr w:rsidR="00A037CA">
        <w:trPr>
          <w:trHeight w:val="665"/>
        </w:trPr>
        <w:tc>
          <w:tcPr>
            <w:tcW w:w="2203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БЕЛ</w:t>
            </w:r>
          </w:p>
        </w:tc>
        <w:tc>
          <w:tcPr>
            <w:tcW w:w="1733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2302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ОС</w:t>
            </w:r>
          </w:p>
        </w:tc>
        <w:tc>
          <w:tcPr>
            <w:tcW w:w="1948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bg-BG"/>
              </w:rPr>
              <w:t>БЕЛ</w:t>
            </w:r>
          </w:p>
        </w:tc>
        <w:tc>
          <w:tcPr>
            <w:tcW w:w="1936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МУЗИКА</w:t>
            </w:r>
          </w:p>
          <w:p w:rsidR="00A037CA" w:rsidRDefault="00A03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</w:p>
        </w:tc>
      </w:tr>
      <w:tr w:rsidR="00A037CA">
        <w:trPr>
          <w:trHeight w:val="620"/>
        </w:trPr>
        <w:tc>
          <w:tcPr>
            <w:tcW w:w="2203" w:type="dxa"/>
            <w:shd w:val="clear" w:color="auto" w:fill="auto"/>
          </w:tcPr>
          <w:p w:rsidR="00A037CA" w:rsidRDefault="00BB5F70">
            <w:pPr>
              <w:spacing w:after="0" w:line="240" w:lineRule="auto"/>
              <w:ind w:firstLineChars="200" w:firstLine="48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МУЗИКА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bg-BG"/>
              </w:rPr>
              <w:t xml:space="preserve"> </w:t>
            </w:r>
          </w:p>
        </w:tc>
        <w:tc>
          <w:tcPr>
            <w:tcW w:w="1733" w:type="dxa"/>
            <w:shd w:val="clear" w:color="auto" w:fill="auto"/>
          </w:tcPr>
          <w:p w:rsidR="00A037CA" w:rsidRDefault="00BB5F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bg-BG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bg-BG"/>
              </w:rPr>
              <w:t>КТ</w:t>
            </w:r>
          </w:p>
        </w:tc>
        <w:tc>
          <w:tcPr>
            <w:tcW w:w="2302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ИИ</w:t>
            </w:r>
          </w:p>
        </w:tc>
        <w:tc>
          <w:tcPr>
            <w:tcW w:w="1948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en-US" w:eastAsia="bg-BG"/>
              </w:rPr>
              <w:t>ОС</w:t>
            </w:r>
          </w:p>
        </w:tc>
        <w:tc>
          <w:tcPr>
            <w:tcW w:w="1936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МАТЕМАТИКА</w:t>
            </w:r>
          </w:p>
          <w:p w:rsidR="00A037CA" w:rsidRDefault="00A03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</w:p>
        </w:tc>
      </w:tr>
      <w:tr w:rsidR="00A037CA">
        <w:trPr>
          <w:trHeight w:val="692"/>
        </w:trPr>
        <w:tc>
          <w:tcPr>
            <w:tcW w:w="2203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ФК</w:t>
            </w:r>
          </w:p>
        </w:tc>
        <w:tc>
          <w:tcPr>
            <w:tcW w:w="1733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ФК</w:t>
            </w:r>
          </w:p>
        </w:tc>
        <w:tc>
          <w:tcPr>
            <w:tcW w:w="2302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ФК</w:t>
            </w:r>
          </w:p>
        </w:tc>
        <w:tc>
          <w:tcPr>
            <w:tcW w:w="1948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ИИ</w:t>
            </w:r>
          </w:p>
        </w:tc>
        <w:tc>
          <w:tcPr>
            <w:tcW w:w="1936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ДФПВ</w:t>
            </w:r>
          </w:p>
        </w:tc>
      </w:tr>
      <w:tr w:rsidR="00A037CA">
        <w:trPr>
          <w:trHeight w:val="692"/>
        </w:trPr>
        <w:tc>
          <w:tcPr>
            <w:tcW w:w="2203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ДФПВ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bg-BG"/>
              </w:rPr>
              <w:t xml:space="preserve"> МУЗИКА/ВГ</w:t>
            </w:r>
          </w:p>
        </w:tc>
        <w:tc>
          <w:tcPr>
            <w:tcW w:w="1733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ДФПВ</w:t>
            </w:r>
          </w:p>
        </w:tc>
        <w:tc>
          <w:tcPr>
            <w:tcW w:w="2302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ДФПВ</w:t>
            </w:r>
          </w:p>
        </w:tc>
        <w:tc>
          <w:tcPr>
            <w:tcW w:w="1948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ДФПВ</w:t>
            </w:r>
          </w:p>
        </w:tc>
        <w:tc>
          <w:tcPr>
            <w:tcW w:w="1936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ДФПВ</w:t>
            </w:r>
          </w:p>
        </w:tc>
      </w:tr>
      <w:tr w:rsidR="00A037CA">
        <w:trPr>
          <w:trHeight w:val="454"/>
        </w:trPr>
        <w:tc>
          <w:tcPr>
            <w:tcW w:w="10122" w:type="dxa"/>
            <w:gridSpan w:val="5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след обед</w:t>
            </w:r>
          </w:p>
        </w:tc>
      </w:tr>
      <w:tr w:rsidR="00A037CA">
        <w:trPr>
          <w:trHeight w:val="638"/>
        </w:trPr>
        <w:tc>
          <w:tcPr>
            <w:tcW w:w="2203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ДФПВ</w:t>
            </w:r>
          </w:p>
        </w:tc>
        <w:tc>
          <w:tcPr>
            <w:tcW w:w="1733" w:type="dxa"/>
            <w:shd w:val="clear" w:color="auto" w:fill="auto"/>
          </w:tcPr>
          <w:p w:rsidR="00A037CA" w:rsidRDefault="00BB5F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bg-BG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БЕЛ</w:t>
            </w:r>
          </w:p>
        </w:tc>
        <w:tc>
          <w:tcPr>
            <w:tcW w:w="2302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КТ</w:t>
            </w:r>
          </w:p>
        </w:tc>
        <w:tc>
          <w:tcPr>
            <w:tcW w:w="1948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ОС</w:t>
            </w:r>
          </w:p>
        </w:tc>
        <w:tc>
          <w:tcPr>
            <w:tcW w:w="1936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ДФПВ</w:t>
            </w:r>
          </w:p>
        </w:tc>
      </w:tr>
      <w:tr w:rsidR="00A037CA">
        <w:trPr>
          <w:trHeight w:val="638"/>
        </w:trPr>
        <w:tc>
          <w:tcPr>
            <w:tcW w:w="2203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ДФПВ</w:t>
            </w:r>
          </w:p>
        </w:tc>
        <w:tc>
          <w:tcPr>
            <w:tcW w:w="1733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ДФПВ</w:t>
            </w:r>
          </w:p>
        </w:tc>
        <w:tc>
          <w:tcPr>
            <w:tcW w:w="2302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ДФПВ</w:t>
            </w:r>
          </w:p>
        </w:tc>
        <w:tc>
          <w:tcPr>
            <w:tcW w:w="1948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ДФПВ</w:t>
            </w:r>
          </w:p>
        </w:tc>
        <w:tc>
          <w:tcPr>
            <w:tcW w:w="1936" w:type="dxa"/>
            <w:shd w:val="clear" w:color="auto" w:fill="auto"/>
          </w:tcPr>
          <w:p w:rsidR="00A037CA" w:rsidRDefault="00BB5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ДФПВ</w:t>
            </w:r>
          </w:p>
        </w:tc>
      </w:tr>
      <w:bookmarkEnd w:id="1"/>
    </w:tbl>
    <w:p w:rsidR="00A037CA" w:rsidRDefault="00A037C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A037CA" w:rsidRDefault="00BB5F70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Основни форми на педагогическо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взаимодействие – 17.</w:t>
      </w:r>
    </w:p>
    <w:p w:rsidR="00A037CA" w:rsidRDefault="00BB5F70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Допълнителни форми на педагогическо взаимодействие – 13.</w:t>
      </w:r>
    </w:p>
    <w:p w:rsidR="00A037CA" w:rsidRDefault="00BB5F70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Общ брой педагогически ситуации – 30.</w:t>
      </w:r>
    </w:p>
    <w:p w:rsidR="00A037CA" w:rsidRDefault="00A037C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bg-BG"/>
        </w:rPr>
      </w:pPr>
    </w:p>
    <w:p w:rsidR="00A037CA" w:rsidRDefault="00A037C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sz w:val="32"/>
          <w:szCs w:val="32"/>
          <w:lang w:eastAsia="bg-BG"/>
        </w:rPr>
      </w:pPr>
      <w:bookmarkStart w:id="2" w:name="_Hlk52471802"/>
    </w:p>
    <w:bookmarkEnd w:id="2"/>
    <w:p w:rsidR="00A037CA" w:rsidRDefault="00A037CA">
      <w:pPr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037CA" w:rsidRDefault="00BB5F7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Учители: В. Николова</w:t>
      </w:r>
    </w:p>
    <w:p w:rsidR="00A037CA" w:rsidRDefault="00BB5F7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Г. Челебиева</w:t>
      </w:r>
    </w:p>
    <w:p w:rsidR="00A037CA" w:rsidRDefault="00A037CA">
      <w:pPr>
        <w:jc w:val="center"/>
        <w:rPr>
          <w:b/>
          <w:sz w:val="24"/>
          <w:szCs w:val="24"/>
        </w:rPr>
      </w:pPr>
    </w:p>
    <w:sectPr w:rsidR="00A037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F70" w:rsidRDefault="00BB5F70">
      <w:pPr>
        <w:spacing w:line="240" w:lineRule="auto"/>
      </w:pPr>
      <w:r>
        <w:separator/>
      </w:r>
    </w:p>
  </w:endnote>
  <w:endnote w:type="continuationSeparator" w:id="0">
    <w:p w:rsidR="00BB5F70" w:rsidRDefault="00BB5F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F70" w:rsidRDefault="00BB5F70">
      <w:pPr>
        <w:spacing w:after="0"/>
      </w:pPr>
      <w:r>
        <w:separator/>
      </w:r>
    </w:p>
  </w:footnote>
  <w:footnote w:type="continuationSeparator" w:id="0">
    <w:p w:rsidR="00BB5F70" w:rsidRDefault="00BB5F7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AFD"/>
    <w:rsid w:val="000622E7"/>
    <w:rsid w:val="00182C30"/>
    <w:rsid w:val="002807F8"/>
    <w:rsid w:val="002964C5"/>
    <w:rsid w:val="002A0D0B"/>
    <w:rsid w:val="002A50C4"/>
    <w:rsid w:val="004B54B4"/>
    <w:rsid w:val="004B6363"/>
    <w:rsid w:val="004C4F5A"/>
    <w:rsid w:val="004C5397"/>
    <w:rsid w:val="005F45F7"/>
    <w:rsid w:val="0065313A"/>
    <w:rsid w:val="006A69D8"/>
    <w:rsid w:val="006B4AFD"/>
    <w:rsid w:val="007209C8"/>
    <w:rsid w:val="007833C8"/>
    <w:rsid w:val="007D05FA"/>
    <w:rsid w:val="00842BA1"/>
    <w:rsid w:val="00853603"/>
    <w:rsid w:val="00932722"/>
    <w:rsid w:val="00947610"/>
    <w:rsid w:val="009D1BCC"/>
    <w:rsid w:val="00A037CA"/>
    <w:rsid w:val="00A66A79"/>
    <w:rsid w:val="00BB5F70"/>
    <w:rsid w:val="00D11746"/>
    <w:rsid w:val="00EF73B6"/>
    <w:rsid w:val="00F91E21"/>
    <w:rsid w:val="00FA0F91"/>
    <w:rsid w:val="01FA11C4"/>
    <w:rsid w:val="095349D7"/>
    <w:rsid w:val="0D2D0E49"/>
    <w:rsid w:val="23A904DD"/>
    <w:rsid w:val="2A503127"/>
    <w:rsid w:val="361A0A57"/>
    <w:rsid w:val="5800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49099130-9033-4AFA-A1BA-6FB1D7D37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</dc:creator>
  <cp:lastModifiedBy>Марияна А. Ангелова</cp:lastModifiedBy>
  <cp:revision>2</cp:revision>
  <cp:lastPrinted>2025-09-10T08:50:00Z</cp:lastPrinted>
  <dcterms:created xsi:type="dcterms:W3CDTF">2025-09-10T09:26:00Z</dcterms:created>
  <dcterms:modified xsi:type="dcterms:W3CDTF">2025-09-10T09:26:00Z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4473073CCEA24CA8B73AFEBCDEC20E7F_12</vt:lpwstr>
  </property>
</Properties>
</file>